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69D" w:rsidRDefault="002E6753" w:rsidP="0025769D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PREFECTURE DE L’ESSONNE </w:t>
      </w:r>
    </w:p>
    <w:p w:rsidR="002E6753" w:rsidRPr="00112D95" w:rsidRDefault="002E6753" w:rsidP="0025769D">
      <w:pPr>
        <w:jc w:val="center"/>
        <w:rPr>
          <w:rFonts w:cs="Arial"/>
          <w:b/>
          <w:sz w:val="24"/>
          <w:szCs w:val="24"/>
        </w:rPr>
      </w:pPr>
    </w:p>
    <w:p w:rsidR="0025769D" w:rsidRPr="00112D95" w:rsidRDefault="005014AE" w:rsidP="0025769D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 </w:t>
      </w:r>
      <w:r w:rsidR="0025769D" w:rsidRPr="00112D95">
        <w:rPr>
          <w:rFonts w:cs="Arial"/>
          <w:b/>
          <w:sz w:val="24"/>
          <w:szCs w:val="24"/>
        </w:rPr>
        <w:t xml:space="preserve">ASSOCIATION FONCIERE URBAINE AUTORISEE </w:t>
      </w:r>
    </w:p>
    <w:p w:rsidR="0025769D" w:rsidRDefault="005E188E" w:rsidP="0025769D">
      <w:pPr>
        <w:jc w:val="center"/>
        <w:rPr>
          <w:rFonts w:cs="Arial"/>
          <w:b/>
          <w:sz w:val="24"/>
          <w:szCs w:val="24"/>
        </w:rPr>
      </w:pPr>
      <w:r w:rsidRPr="00112D95">
        <w:rPr>
          <w:rFonts w:cs="Arial"/>
          <w:b/>
          <w:sz w:val="24"/>
          <w:szCs w:val="24"/>
        </w:rPr>
        <w:t xml:space="preserve">DE REMEMBREMENT </w:t>
      </w:r>
      <w:r w:rsidR="0025769D" w:rsidRPr="00112D95">
        <w:rPr>
          <w:rFonts w:cs="Arial"/>
          <w:b/>
          <w:sz w:val="24"/>
          <w:szCs w:val="24"/>
        </w:rPr>
        <w:t>DE LA PLAINE</w:t>
      </w:r>
      <w:r w:rsidR="005014AE">
        <w:rPr>
          <w:rFonts w:cs="Arial"/>
          <w:b/>
          <w:sz w:val="24"/>
          <w:szCs w:val="24"/>
        </w:rPr>
        <w:t> </w:t>
      </w:r>
      <w:r w:rsidR="002E6753">
        <w:rPr>
          <w:rFonts w:cs="Arial"/>
          <w:b/>
          <w:sz w:val="24"/>
          <w:szCs w:val="24"/>
        </w:rPr>
        <w:t>A MONTLHERY</w:t>
      </w:r>
    </w:p>
    <w:p w:rsidR="005014AE" w:rsidRPr="00112D95" w:rsidRDefault="005014AE" w:rsidP="0025769D">
      <w:pPr>
        <w:jc w:val="center"/>
        <w:rPr>
          <w:rFonts w:cs="Arial"/>
          <w:b/>
          <w:sz w:val="24"/>
          <w:szCs w:val="24"/>
        </w:rPr>
      </w:pPr>
    </w:p>
    <w:p w:rsidR="0025769D" w:rsidRPr="00A3748D" w:rsidRDefault="0025769D">
      <w:pPr>
        <w:rPr>
          <w:rFonts w:cs="Arial"/>
          <w:b/>
          <w:u w:val="single"/>
        </w:rPr>
      </w:pPr>
    </w:p>
    <w:p w:rsidR="002E6753" w:rsidRPr="00A3748D" w:rsidRDefault="00687850">
      <w:pPr>
        <w:rPr>
          <w:rFonts w:cs="Arial"/>
          <w:b/>
          <w:u w:val="single"/>
        </w:rPr>
      </w:pPr>
      <w:r w:rsidRPr="00A3748D">
        <w:rPr>
          <w:rFonts w:cs="Arial"/>
          <w:b/>
          <w:u w:val="single"/>
        </w:rPr>
        <w:t xml:space="preserve">LISTE DES PIECES DU DOSSIER DE CREATION </w:t>
      </w:r>
      <w:r w:rsidR="002E6753" w:rsidRPr="00A3748D">
        <w:rPr>
          <w:rFonts w:cs="Arial"/>
          <w:b/>
          <w:u w:val="single"/>
        </w:rPr>
        <w:t xml:space="preserve">MIS A L’ENQUETE PUBLIQUE </w:t>
      </w:r>
    </w:p>
    <w:p w:rsidR="000B46CA" w:rsidRDefault="00687850">
      <w:pPr>
        <w:rPr>
          <w:rFonts w:cs="Arial"/>
          <w:b/>
        </w:rPr>
      </w:pPr>
      <w:r w:rsidRPr="00A3748D">
        <w:rPr>
          <w:rFonts w:cs="Arial"/>
          <w:b/>
        </w:rPr>
        <w:t xml:space="preserve">(Article 12 de l’ordonnance de 2004 et </w:t>
      </w:r>
      <w:r w:rsidR="0059442A" w:rsidRPr="00A3748D">
        <w:rPr>
          <w:rFonts w:cs="Arial"/>
          <w:b/>
        </w:rPr>
        <w:t xml:space="preserve">les </w:t>
      </w:r>
      <w:r w:rsidRPr="00A3748D">
        <w:rPr>
          <w:rFonts w:cs="Arial"/>
          <w:b/>
        </w:rPr>
        <w:t>article</w:t>
      </w:r>
      <w:r w:rsidR="00A01737" w:rsidRPr="00A3748D">
        <w:rPr>
          <w:rFonts w:cs="Arial"/>
          <w:b/>
        </w:rPr>
        <w:t>s</w:t>
      </w:r>
      <w:r w:rsidR="00903B8F" w:rsidRPr="00A3748D">
        <w:rPr>
          <w:rFonts w:cs="Arial"/>
          <w:b/>
        </w:rPr>
        <w:t xml:space="preserve"> L.322-3-2, </w:t>
      </w:r>
      <w:r w:rsidR="0059442A" w:rsidRPr="00A3748D">
        <w:rPr>
          <w:rFonts w:cs="Arial"/>
          <w:b/>
        </w:rPr>
        <w:t xml:space="preserve">R.322-3, </w:t>
      </w:r>
      <w:r w:rsidRPr="00A3748D">
        <w:rPr>
          <w:rFonts w:cs="Arial"/>
          <w:b/>
        </w:rPr>
        <w:t xml:space="preserve">R.322-6 </w:t>
      </w:r>
      <w:r w:rsidR="00A01737" w:rsidRPr="00A3748D">
        <w:rPr>
          <w:rFonts w:cs="Arial"/>
          <w:b/>
        </w:rPr>
        <w:t xml:space="preserve">et R.332-25 </w:t>
      </w:r>
      <w:r w:rsidRPr="00A3748D">
        <w:rPr>
          <w:rFonts w:cs="Arial"/>
          <w:b/>
        </w:rPr>
        <w:t>du code de l’urbanisme)</w:t>
      </w:r>
    </w:p>
    <w:p w:rsidR="005014AE" w:rsidRPr="00A3748D" w:rsidRDefault="005014AE">
      <w:pPr>
        <w:rPr>
          <w:rFonts w:cs="Arial"/>
          <w:b/>
        </w:rPr>
      </w:pPr>
    </w:p>
    <w:p w:rsidR="0059442A" w:rsidRPr="005C72C4" w:rsidRDefault="005C72C4">
      <w:pPr>
        <w:rPr>
          <w:rFonts w:cs="Arial"/>
          <w:b/>
          <w:u w:val="single"/>
        </w:rPr>
      </w:pPr>
      <w:r w:rsidRPr="005C72C4">
        <w:rPr>
          <w:rFonts w:cs="Arial"/>
          <w:b/>
          <w:u w:val="single"/>
        </w:rPr>
        <w:t>I) AU TITRE DE LA DEMANDE DE CREATION DE L’AFUA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687850" w:rsidRPr="00A3748D" w:rsidTr="00687850">
        <w:tc>
          <w:tcPr>
            <w:tcW w:w="1838" w:type="dxa"/>
          </w:tcPr>
          <w:p w:rsidR="00687850" w:rsidRPr="00A3748D" w:rsidRDefault="00687850" w:rsidP="00D41FA9">
            <w:pPr>
              <w:rPr>
                <w:rFonts w:cs="Arial"/>
                <w:b/>
              </w:rPr>
            </w:pPr>
            <w:r w:rsidRPr="00A3748D">
              <w:rPr>
                <w:rFonts w:cs="Arial"/>
                <w:b/>
              </w:rPr>
              <w:t>PIECE N° 1</w:t>
            </w:r>
          </w:p>
        </w:tc>
        <w:tc>
          <w:tcPr>
            <w:tcW w:w="7224" w:type="dxa"/>
          </w:tcPr>
          <w:p w:rsidR="00687850" w:rsidRPr="00A3748D" w:rsidRDefault="00E97CB7" w:rsidP="000C19DF">
            <w:pPr>
              <w:rPr>
                <w:rFonts w:cs="Arial"/>
                <w:b/>
              </w:rPr>
            </w:pPr>
            <w:r w:rsidRPr="00A3748D">
              <w:rPr>
                <w:rFonts w:cs="Arial"/>
                <w:b/>
              </w:rPr>
              <w:t>Lettre de demande de cr</w:t>
            </w:r>
            <w:r w:rsidR="005C72C4">
              <w:rPr>
                <w:rFonts w:cs="Arial"/>
                <w:b/>
              </w:rPr>
              <w:t>é</w:t>
            </w:r>
            <w:r w:rsidRPr="00A3748D">
              <w:rPr>
                <w:rFonts w:cs="Arial"/>
                <w:b/>
              </w:rPr>
              <w:t>ation de l’</w:t>
            </w:r>
            <w:r w:rsidR="005C72C4">
              <w:rPr>
                <w:rFonts w:cs="Arial"/>
                <w:b/>
              </w:rPr>
              <w:t>AFUA</w:t>
            </w:r>
            <w:r w:rsidRPr="00A3748D">
              <w:rPr>
                <w:rFonts w:cs="Arial"/>
                <w:b/>
              </w:rPr>
              <w:t xml:space="preserve"> par </w:t>
            </w:r>
            <w:r w:rsidR="005C72C4">
              <w:rPr>
                <w:rFonts w:cs="Arial"/>
                <w:b/>
              </w:rPr>
              <w:t>M</w:t>
            </w:r>
            <w:r w:rsidRPr="00A3748D">
              <w:rPr>
                <w:rFonts w:cs="Arial"/>
                <w:b/>
              </w:rPr>
              <w:t xml:space="preserve">. </w:t>
            </w:r>
            <w:r w:rsidR="005014AE">
              <w:rPr>
                <w:rFonts w:cs="Arial"/>
                <w:b/>
              </w:rPr>
              <w:t>C</w:t>
            </w:r>
            <w:r w:rsidRPr="00A3748D">
              <w:rPr>
                <w:rFonts w:cs="Arial"/>
                <w:b/>
              </w:rPr>
              <w:t xml:space="preserve">harles </w:t>
            </w:r>
            <w:r w:rsidR="005014AE">
              <w:rPr>
                <w:rFonts w:cs="Arial"/>
                <w:b/>
              </w:rPr>
              <w:t xml:space="preserve">Jean </w:t>
            </w:r>
            <w:r w:rsidR="005C72C4" w:rsidRPr="00A3748D">
              <w:rPr>
                <w:rFonts w:cs="Arial"/>
                <w:b/>
              </w:rPr>
              <w:t>FURGEROT</w:t>
            </w:r>
            <w:r w:rsidR="005014AE">
              <w:rPr>
                <w:rFonts w:cs="Arial"/>
                <w:b/>
              </w:rPr>
              <w:t xml:space="preserve"> du 1</w:t>
            </w:r>
            <w:r w:rsidR="005014AE" w:rsidRPr="005014AE">
              <w:rPr>
                <w:rFonts w:cs="Arial"/>
                <w:b/>
                <w:vertAlign w:val="superscript"/>
              </w:rPr>
              <w:t>er</w:t>
            </w:r>
            <w:r w:rsidR="005014AE">
              <w:rPr>
                <w:rFonts w:cs="Arial"/>
                <w:b/>
              </w:rPr>
              <w:t xml:space="preserve"> décembre 2017 et accusé de réception de la Sous-Préfecture de PALAISEAU du 04 décembre 2017.</w:t>
            </w:r>
          </w:p>
        </w:tc>
      </w:tr>
      <w:tr w:rsidR="00687850" w:rsidRPr="00A3748D" w:rsidTr="00687850">
        <w:tc>
          <w:tcPr>
            <w:tcW w:w="1838" w:type="dxa"/>
          </w:tcPr>
          <w:p w:rsidR="00687850" w:rsidRPr="00A3748D" w:rsidRDefault="00687850" w:rsidP="00687850">
            <w:pPr>
              <w:rPr>
                <w:rFonts w:cs="Arial"/>
                <w:b/>
              </w:rPr>
            </w:pPr>
            <w:r w:rsidRPr="00A3748D">
              <w:rPr>
                <w:rFonts w:cs="Arial"/>
                <w:b/>
              </w:rPr>
              <w:t>PIECE N° 2</w:t>
            </w:r>
          </w:p>
        </w:tc>
        <w:tc>
          <w:tcPr>
            <w:tcW w:w="7224" w:type="dxa"/>
          </w:tcPr>
          <w:p w:rsidR="00687850" w:rsidRPr="00A3748D" w:rsidRDefault="008309B6" w:rsidP="000C19DF">
            <w:pPr>
              <w:rPr>
                <w:rFonts w:cs="Arial"/>
                <w:b/>
              </w:rPr>
            </w:pPr>
            <w:r w:rsidRPr="00A3748D">
              <w:rPr>
                <w:rFonts w:cs="Arial"/>
                <w:b/>
              </w:rPr>
              <w:t>Projet de</w:t>
            </w:r>
            <w:r w:rsidR="006970B1">
              <w:rPr>
                <w:rFonts w:cs="Arial"/>
                <w:b/>
              </w:rPr>
              <w:t>s</w:t>
            </w:r>
            <w:r w:rsidRPr="00A3748D">
              <w:rPr>
                <w:rFonts w:cs="Arial"/>
                <w:b/>
              </w:rPr>
              <w:t xml:space="preserve"> statuts de</w:t>
            </w:r>
            <w:r w:rsidR="00687850" w:rsidRPr="00A3748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l</w:t>
            </w:r>
            <w:r w:rsidR="00687850" w:rsidRPr="00A3748D">
              <w:rPr>
                <w:rFonts w:cs="Arial"/>
                <w:b/>
              </w:rPr>
              <w:t xml:space="preserve">’AFUA </w:t>
            </w:r>
          </w:p>
        </w:tc>
      </w:tr>
      <w:tr w:rsidR="000C19DF" w:rsidRPr="00A3748D" w:rsidTr="005124F8">
        <w:tc>
          <w:tcPr>
            <w:tcW w:w="1838" w:type="dxa"/>
          </w:tcPr>
          <w:p w:rsidR="000C19DF" w:rsidRPr="00A3748D" w:rsidRDefault="000C19DF" w:rsidP="005124F8">
            <w:pPr>
              <w:rPr>
                <w:rFonts w:cs="Arial"/>
                <w:b/>
              </w:rPr>
            </w:pPr>
            <w:r w:rsidRPr="00A3748D">
              <w:rPr>
                <w:rFonts w:cs="Arial"/>
                <w:b/>
              </w:rPr>
              <w:t xml:space="preserve">PIECE N° 3 </w:t>
            </w:r>
          </w:p>
        </w:tc>
        <w:tc>
          <w:tcPr>
            <w:tcW w:w="7224" w:type="dxa"/>
          </w:tcPr>
          <w:p w:rsidR="000C19DF" w:rsidRPr="00A3748D" w:rsidRDefault="008309B6" w:rsidP="00A3748D">
            <w:pPr>
              <w:rPr>
                <w:rFonts w:cs="Arial"/>
                <w:b/>
              </w:rPr>
            </w:pPr>
            <w:bookmarkStart w:id="0" w:name="_Hlk530985250"/>
            <w:r>
              <w:rPr>
                <w:rFonts w:cs="Arial"/>
                <w:b/>
              </w:rPr>
              <w:t>N</w:t>
            </w:r>
            <w:r w:rsidRPr="00A3748D">
              <w:rPr>
                <w:rFonts w:cs="Arial"/>
                <w:b/>
              </w:rPr>
              <w:t>otice explicative de l’utilit</w:t>
            </w:r>
            <w:r>
              <w:rPr>
                <w:rFonts w:cs="Arial"/>
                <w:b/>
              </w:rPr>
              <w:t>é</w:t>
            </w:r>
            <w:r w:rsidRPr="00A3748D">
              <w:rPr>
                <w:rFonts w:cs="Arial"/>
                <w:b/>
              </w:rPr>
              <w:t xml:space="preserve"> du remembrement des propri</w:t>
            </w:r>
            <w:r>
              <w:rPr>
                <w:rFonts w:cs="Arial"/>
                <w:b/>
              </w:rPr>
              <w:t>é</w:t>
            </w:r>
            <w:r w:rsidRPr="00A3748D">
              <w:rPr>
                <w:rFonts w:cs="Arial"/>
                <w:b/>
              </w:rPr>
              <w:t>t</w:t>
            </w:r>
            <w:r>
              <w:rPr>
                <w:rFonts w:cs="Arial"/>
                <w:b/>
              </w:rPr>
              <w:t>é</w:t>
            </w:r>
            <w:r w:rsidRPr="00A3748D">
              <w:rPr>
                <w:rFonts w:cs="Arial"/>
                <w:b/>
              </w:rPr>
              <w:t xml:space="preserve">s pour parvenir </w:t>
            </w:r>
            <w:r>
              <w:rPr>
                <w:rFonts w:cs="Arial"/>
                <w:b/>
              </w:rPr>
              <w:t>à</w:t>
            </w:r>
            <w:r w:rsidRPr="00A3748D">
              <w:rPr>
                <w:rFonts w:cs="Arial"/>
                <w:b/>
              </w:rPr>
              <w:t xml:space="preserve"> une meilleure utilisation du </w:t>
            </w:r>
            <w:bookmarkEnd w:id="0"/>
            <w:r w:rsidR="003179E4">
              <w:rPr>
                <w:rFonts w:cs="Arial"/>
                <w:b/>
              </w:rPr>
              <w:t>sol.</w:t>
            </w:r>
          </w:p>
        </w:tc>
      </w:tr>
      <w:tr w:rsidR="000C19DF" w:rsidRPr="00A3748D" w:rsidTr="005124F8">
        <w:tc>
          <w:tcPr>
            <w:tcW w:w="1838" w:type="dxa"/>
          </w:tcPr>
          <w:p w:rsidR="000C19DF" w:rsidRPr="00A3748D" w:rsidRDefault="000C19DF" w:rsidP="005124F8">
            <w:pPr>
              <w:rPr>
                <w:rFonts w:cs="Arial"/>
                <w:b/>
              </w:rPr>
            </w:pPr>
            <w:r w:rsidRPr="00A3748D">
              <w:rPr>
                <w:rFonts w:cs="Arial"/>
                <w:b/>
              </w:rPr>
              <w:t>PIECE N° 4</w:t>
            </w:r>
          </w:p>
        </w:tc>
        <w:tc>
          <w:tcPr>
            <w:tcW w:w="7224" w:type="dxa"/>
          </w:tcPr>
          <w:p w:rsidR="000C19DF" w:rsidRPr="00A3748D" w:rsidRDefault="00E97CB7" w:rsidP="005124F8">
            <w:pPr>
              <w:rPr>
                <w:rFonts w:cs="Arial"/>
                <w:b/>
              </w:rPr>
            </w:pPr>
            <w:bookmarkStart w:id="1" w:name="_Hlk530985410"/>
            <w:r w:rsidRPr="00A3748D">
              <w:rPr>
                <w:rFonts w:cs="Arial"/>
                <w:b/>
              </w:rPr>
              <w:t>Plan parcellaire indiquant le trac</w:t>
            </w:r>
            <w:r>
              <w:rPr>
                <w:rFonts w:cs="Arial"/>
                <w:b/>
              </w:rPr>
              <w:t>é</w:t>
            </w:r>
            <w:r w:rsidRPr="00A3748D">
              <w:rPr>
                <w:rFonts w:cs="Arial"/>
                <w:b/>
              </w:rPr>
              <w:t xml:space="preserve"> du p</w:t>
            </w:r>
            <w:r>
              <w:rPr>
                <w:rFonts w:cs="Arial"/>
                <w:b/>
              </w:rPr>
              <w:t>é</w:t>
            </w:r>
            <w:r w:rsidRPr="00A3748D">
              <w:rPr>
                <w:rFonts w:cs="Arial"/>
                <w:b/>
              </w:rPr>
              <w:t>rim</w:t>
            </w:r>
            <w:r>
              <w:rPr>
                <w:rFonts w:cs="Arial"/>
                <w:b/>
              </w:rPr>
              <w:t>è</w:t>
            </w:r>
            <w:r w:rsidRPr="00A3748D">
              <w:rPr>
                <w:rFonts w:cs="Arial"/>
                <w:b/>
              </w:rPr>
              <w:t>tre de l’</w:t>
            </w:r>
            <w:r>
              <w:rPr>
                <w:rFonts w:cs="Arial"/>
                <w:b/>
              </w:rPr>
              <w:t>AFUA et</w:t>
            </w:r>
          </w:p>
          <w:p w:rsidR="000C19DF" w:rsidRPr="00A3748D" w:rsidRDefault="00E97CB7" w:rsidP="005124F8">
            <w:pPr>
              <w:rPr>
                <w:rFonts w:cs="Arial"/>
                <w:b/>
              </w:rPr>
            </w:pPr>
            <w:r w:rsidRPr="00A3748D">
              <w:rPr>
                <w:rFonts w:cs="Arial"/>
                <w:b/>
              </w:rPr>
              <w:t>Etat des propri</w:t>
            </w:r>
            <w:r>
              <w:rPr>
                <w:rFonts w:cs="Arial"/>
                <w:b/>
              </w:rPr>
              <w:t>é</w:t>
            </w:r>
            <w:r w:rsidRPr="00A3748D">
              <w:rPr>
                <w:rFonts w:cs="Arial"/>
                <w:b/>
              </w:rPr>
              <w:t>taires de chaque parcelle avant remembrement</w:t>
            </w:r>
            <w:bookmarkEnd w:id="1"/>
          </w:p>
        </w:tc>
      </w:tr>
      <w:tr w:rsidR="000C19DF" w:rsidRPr="00A3748D" w:rsidTr="005124F8">
        <w:tc>
          <w:tcPr>
            <w:tcW w:w="1838" w:type="dxa"/>
          </w:tcPr>
          <w:p w:rsidR="000C19DF" w:rsidRPr="00A3748D" w:rsidRDefault="000C19DF" w:rsidP="000C19DF">
            <w:pPr>
              <w:rPr>
                <w:rFonts w:cs="Arial"/>
                <w:b/>
              </w:rPr>
            </w:pPr>
            <w:r w:rsidRPr="00A3748D">
              <w:rPr>
                <w:rFonts w:cs="Arial"/>
                <w:b/>
              </w:rPr>
              <w:t>PIECE N° 5</w:t>
            </w:r>
          </w:p>
        </w:tc>
        <w:tc>
          <w:tcPr>
            <w:tcW w:w="7224" w:type="dxa"/>
          </w:tcPr>
          <w:p w:rsidR="000C19DF" w:rsidRPr="00A3748D" w:rsidRDefault="00AC6E83" w:rsidP="005124F8">
            <w:pPr>
              <w:rPr>
                <w:rFonts w:cs="Arial"/>
                <w:b/>
              </w:rPr>
            </w:pPr>
            <w:bookmarkStart w:id="2" w:name="_Hlk530985586"/>
            <w:r>
              <w:rPr>
                <w:rFonts w:cs="Arial"/>
                <w:b/>
              </w:rPr>
              <w:t>E</w:t>
            </w:r>
            <w:r w:rsidRPr="00A3748D">
              <w:rPr>
                <w:rFonts w:cs="Arial"/>
                <w:b/>
              </w:rPr>
              <w:t>stimation du co</w:t>
            </w:r>
            <w:r w:rsidR="003179E4">
              <w:rPr>
                <w:rFonts w:cs="Arial"/>
                <w:b/>
              </w:rPr>
              <w:t>û</w:t>
            </w:r>
            <w:r w:rsidRPr="00A3748D">
              <w:rPr>
                <w:rFonts w:cs="Arial"/>
                <w:b/>
              </w:rPr>
              <w:t xml:space="preserve">t des </w:t>
            </w:r>
            <w:r>
              <w:rPr>
                <w:rFonts w:cs="Arial"/>
                <w:b/>
              </w:rPr>
              <w:t>é</w:t>
            </w:r>
            <w:r w:rsidRPr="00A3748D">
              <w:rPr>
                <w:rFonts w:cs="Arial"/>
                <w:b/>
              </w:rPr>
              <w:t xml:space="preserve">tudes déjà réalisées et </w:t>
            </w:r>
            <w:r>
              <w:rPr>
                <w:rFonts w:cs="Arial"/>
                <w:b/>
              </w:rPr>
              <w:t>à</w:t>
            </w:r>
            <w:r w:rsidRPr="00A3748D">
              <w:rPr>
                <w:rFonts w:cs="Arial"/>
                <w:b/>
              </w:rPr>
              <w:t xml:space="preserve"> pr</w:t>
            </w:r>
            <w:r>
              <w:rPr>
                <w:rFonts w:cs="Arial"/>
                <w:b/>
              </w:rPr>
              <w:t>é</w:t>
            </w:r>
            <w:r w:rsidRPr="00A3748D">
              <w:rPr>
                <w:rFonts w:cs="Arial"/>
                <w:b/>
              </w:rPr>
              <w:t>voir</w:t>
            </w:r>
            <w:bookmarkEnd w:id="2"/>
          </w:p>
        </w:tc>
      </w:tr>
      <w:tr w:rsidR="000C19DF" w:rsidRPr="00A3748D" w:rsidTr="005124F8">
        <w:tc>
          <w:tcPr>
            <w:tcW w:w="1838" w:type="dxa"/>
          </w:tcPr>
          <w:p w:rsidR="000C19DF" w:rsidRPr="00A3748D" w:rsidRDefault="000C19DF" w:rsidP="005124F8">
            <w:pPr>
              <w:rPr>
                <w:rFonts w:cs="Arial"/>
                <w:b/>
              </w:rPr>
            </w:pPr>
            <w:r w:rsidRPr="00A3748D">
              <w:rPr>
                <w:rFonts w:cs="Arial"/>
                <w:b/>
              </w:rPr>
              <w:t>PIECE N° 6</w:t>
            </w:r>
          </w:p>
        </w:tc>
        <w:tc>
          <w:tcPr>
            <w:tcW w:w="7224" w:type="dxa"/>
          </w:tcPr>
          <w:p w:rsidR="000C19DF" w:rsidRPr="00A3748D" w:rsidRDefault="00AC6E83" w:rsidP="005124F8">
            <w:pPr>
              <w:rPr>
                <w:rFonts w:cs="Arial"/>
                <w:b/>
              </w:rPr>
            </w:pPr>
            <w:bookmarkStart w:id="3" w:name="_Hlk530985845"/>
            <w:r>
              <w:rPr>
                <w:rFonts w:cs="Arial"/>
                <w:b/>
              </w:rPr>
              <w:t>P</w:t>
            </w:r>
            <w:r w:rsidRPr="00A3748D">
              <w:rPr>
                <w:rFonts w:cs="Arial"/>
                <w:b/>
              </w:rPr>
              <w:t>rogramme des travaux d’am</w:t>
            </w:r>
            <w:r>
              <w:rPr>
                <w:rFonts w:cs="Arial"/>
                <w:b/>
              </w:rPr>
              <w:t>é</w:t>
            </w:r>
            <w:r w:rsidRPr="00A3748D">
              <w:rPr>
                <w:rFonts w:cs="Arial"/>
                <w:b/>
              </w:rPr>
              <w:t>nagement de l’</w:t>
            </w:r>
            <w:r>
              <w:rPr>
                <w:rFonts w:cs="Arial"/>
                <w:b/>
              </w:rPr>
              <w:t>AFUA</w:t>
            </w:r>
            <w:r w:rsidRPr="00A3748D">
              <w:rPr>
                <w:rFonts w:cs="Arial"/>
                <w:b/>
              </w:rPr>
              <w:t xml:space="preserve"> et estimation sommaire</w:t>
            </w:r>
            <w:bookmarkEnd w:id="3"/>
            <w:r w:rsidR="003179E4">
              <w:rPr>
                <w:rFonts w:cs="Arial"/>
                <w:b/>
              </w:rPr>
              <w:t xml:space="preserve"> de ceux-ci.</w:t>
            </w:r>
          </w:p>
        </w:tc>
      </w:tr>
      <w:tr w:rsidR="00112D95" w:rsidRPr="00A3748D" w:rsidTr="005124F8">
        <w:tc>
          <w:tcPr>
            <w:tcW w:w="1838" w:type="dxa"/>
          </w:tcPr>
          <w:p w:rsidR="00112D95" w:rsidRPr="00A3748D" w:rsidRDefault="00112D95" w:rsidP="005124F8">
            <w:pPr>
              <w:rPr>
                <w:rFonts w:cs="Arial"/>
                <w:b/>
              </w:rPr>
            </w:pPr>
            <w:r w:rsidRPr="00A3748D">
              <w:rPr>
                <w:rFonts w:cs="Arial"/>
                <w:b/>
              </w:rPr>
              <w:t>PIECE N° 7</w:t>
            </w:r>
          </w:p>
        </w:tc>
        <w:tc>
          <w:tcPr>
            <w:tcW w:w="7224" w:type="dxa"/>
          </w:tcPr>
          <w:p w:rsidR="00112D95" w:rsidRPr="00A3748D" w:rsidRDefault="00AC6E83" w:rsidP="005124F8">
            <w:pPr>
              <w:rPr>
                <w:rFonts w:cs="Arial"/>
                <w:b/>
              </w:rPr>
            </w:pPr>
            <w:bookmarkStart w:id="4" w:name="_Hlk530985967"/>
            <w:r>
              <w:rPr>
                <w:rFonts w:cs="Arial"/>
                <w:b/>
              </w:rPr>
              <w:t xml:space="preserve">Projet d’aménagement </w:t>
            </w:r>
            <w:bookmarkEnd w:id="4"/>
          </w:p>
        </w:tc>
      </w:tr>
      <w:tr w:rsidR="000C19DF" w:rsidRPr="00A3748D" w:rsidTr="005124F8">
        <w:tc>
          <w:tcPr>
            <w:tcW w:w="1838" w:type="dxa"/>
          </w:tcPr>
          <w:p w:rsidR="000C19DF" w:rsidRPr="00A3748D" w:rsidRDefault="000C19DF" w:rsidP="005124F8">
            <w:pPr>
              <w:rPr>
                <w:rFonts w:cs="Arial"/>
                <w:b/>
              </w:rPr>
            </w:pPr>
            <w:r w:rsidRPr="00A3748D">
              <w:rPr>
                <w:rFonts w:cs="Arial"/>
                <w:b/>
              </w:rPr>
              <w:t xml:space="preserve">PIECE N° </w:t>
            </w:r>
            <w:r w:rsidR="00112D95" w:rsidRPr="00A3748D">
              <w:rPr>
                <w:rFonts w:cs="Arial"/>
                <w:b/>
              </w:rPr>
              <w:t>8</w:t>
            </w:r>
          </w:p>
        </w:tc>
        <w:tc>
          <w:tcPr>
            <w:tcW w:w="7224" w:type="dxa"/>
          </w:tcPr>
          <w:p w:rsidR="000C19DF" w:rsidRPr="00A3748D" w:rsidRDefault="000C19DF" w:rsidP="005124F8">
            <w:pPr>
              <w:rPr>
                <w:rFonts w:cs="Arial"/>
                <w:b/>
              </w:rPr>
            </w:pPr>
            <w:bookmarkStart w:id="5" w:name="_Hlk530986144"/>
            <w:r w:rsidRPr="00A3748D">
              <w:rPr>
                <w:rFonts w:cs="Arial"/>
                <w:b/>
              </w:rPr>
              <w:t>E</w:t>
            </w:r>
            <w:r w:rsidR="00AC6E83">
              <w:rPr>
                <w:rFonts w:cs="Arial"/>
                <w:b/>
              </w:rPr>
              <w:t xml:space="preserve">tude d’impact </w:t>
            </w:r>
            <w:r w:rsidRPr="00A3748D">
              <w:rPr>
                <w:rFonts w:cs="Arial"/>
                <w:b/>
              </w:rPr>
              <w:t>(au titre de l’évaluation environnementale)</w:t>
            </w:r>
            <w:bookmarkEnd w:id="5"/>
          </w:p>
        </w:tc>
      </w:tr>
      <w:tr w:rsidR="000C19DF" w:rsidRPr="00A3748D" w:rsidTr="005124F8">
        <w:tc>
          <w:tcPr>
            <w:tcW w:w="1838" w:type="dxa"/>
          </w:tcPr>
          <w:p w:rsidR="000C19DF" w:rsidRPr="00A3748D" w:rsidRDefault="000C19DF" w:rsidP="005124F8">
            <w:pPr>
              <w:rPr>
                <w:rFonts w:cs="Arial"/>
                <w:b/>
              </w:rPr>
            </w:pPr>
            <w:r w:rsidRPr="00A3748D">
              <w:rPr>
                <w:rFonts w:cs="Arial"/>
                <w:b/>
              </w:rPr>
              <w:t xml:space="preserve">PIECE N° </w:t>
            </w:r>
            <w:r w:rsidR="00112D95" w:rsidRPr="00A3748D">
              <w:rPr>
                <w:rFonts w:cs="Arial"/>
                <w:b/>
              </w:rPr>
              <w:t>9</w:t>
            </w:r>
          </w:p>
        </w:tc>
        <w:tc>
          <w:tcPr>
            <w:tcW w:w="7224" w:type="dxa"/>
          </w:tcPr>
          <w:p w:rsidR="000C19DF" w:rsidRPr="00A3748D" w:rsidRDefault="00AC6E83" w:rsidP="00A3748D">
            <w:pPr>
              <w:rPr>
                <w:rFonts w:cs="Arial"/>
                <w:b/>
              </w:rPr>
            </w:pPr>
            <w:bookmarkStart w:id="6" w:name="_Hlk530986052"/>
            <w:r w:rsidRPr="00A3748D">
              <w:rPr>
                <w:rFonts w:cs="Arial"/>
                <w:b/>
              </w:rPr>
              <w:t>Engagement par l’</w:t>
            </w:r>
            <w:r>
              <w:rPr>
                <w:rFonts w:cs="Arial"/>
                <w:b/>
              </w:rPr>
              <w:t>AFUA</w:t>
            </w:r>
            <w:r w:rsidRPr="00A3748D">
              <w:rPr>
                <w:rFonts w:cs="Arial"/>
                <w:b/>
              </w:rPr>
              <w:t xml:space="preserve"> d’acqu</w:t>
            </w:r>
            <w:r w:rsidR="00E97CB7">
              <w:rPr>
                <w:rFonts w:cs="Arial"/>
                <w:b/>
              </w:rPr>
              <w:t>é</w:t>
            </w:r>
            <w:r w:rsidRPr="00A3748D">
              <w:rPr>
                <w:rFonts w:cs="Arial"/>
                <w:b/>
              </w:rPr>
              <w:t xml:space="preserve">rir les </w:t>
            </w:r>
            <w:r w:rsidR="003179E4" w:rsidRPr="00A3748D">
              <w:rPr>
                <w:rFonts w:cs="Arial"/>
                <w:b/>
              </w:rPr>
              <w:t>parcelles délaissées</w:t>
            </w:r>
            <w:r w:rsidRPr="00A3748D">
              <w:rPr>
                <w:rFonts w:cs="Arial"/>
                <w:b/>
              </w:rPr>
              <w:t xml:space="preserve"> </w:t>
            </w:r>
            <w:r w:rsidR="003179E4">
              <w:rPr>
                <w:rFonts w:cs="Arial"/>
                <w:b/>
              </w:rPr>
              <w:t>par</w:t>
            </w:r>
            <w:r w:rsidRPr="00A3748D">
              <w:rPr>
                <w:rFonts w:cs="Arial"/>
                <w:b/>
              </w:rPr>
              <w:t xml:space="preserve"> </w:t>
            </w:r>
            <w:r w:rsidR="003179E4">
              <w:rPr>
                <w:rFonts w:cs="Arial"/>
                <w:b/>
              </w:rPr>
              <w:t>l</w:t>
            </w:r>
            <w:r w:rsidRPr="00A3748D">
              <w:rPr>
                <w:rFonts w:cs="Arial"/>
                <w:b/>
              </w:rPr>
              <w:t>es propri</w:t>
            </w:r>
            <w:r w:rsidR="00E97CB7">
              <w:rPr>
                <w:rFonts w:cs="Arial"/>
                <w:b/>
              </w:rPr>
              <w:t>é</w:t>
            </w:r>
            <w:r w:rsidRPr="00A3748D">
              <w:rPr>
                <w:rFonts w:cs="Arial"/>
                <w:b/>
              </w:rPr>
              <w:t>taires</w:t>
            </w:r>
            <w:bookmarkEnd w:id="6"/>
            <w:r w:rsidR="003179E4">
              <w:rPr>
                <w:rFonts w:cs="Arial"/>
                <w:b/>
              </w:rPr>
              <w:t xml:space="preserve"> qui le souhaiteraient.</w:t>
            </w:r>
          </w:p>
        </w:tc>
      </w:tr>
      <w:tr w:rsidR="00112D95" w:rsidRPr="00A3748D" w:rsidTr="005124F8">
        <w:tc>
          <w:tcPr>
            <w:tcW w:w="1838" w:type="dxa"/>
          </w:tcPr>
          <w:p w:rsidR="00112D95" w:rsidRPr="00A3748D" w:rsidRDefault="00112D95" w:rsidP="005124F8">
            <w:pPr>
              <w:rPr>
                <w:rFonts w:cs="Arial"/>
                <w:b/>
              </w:rPr>
            </w:pPr>
            <w:bookmarkStart w:id="7" w:name="_Hlk486262657"/>
            <w:r w:rsidRPr="00A3748D">
              <w:rPr>
                <w:rFonts w:cs="Arial"/>
                <w:b/>
              </w:rPr>
              <w:t>PIECE N° 10</w:t>
            </w:r>
          </w:p>
        </w:tc>
        <w:tc>
          <w:tcPr>
            <w:tcW w:w="7224" w:type="dxa"/>
          </w:tcPr>
          <w:p w:rsidR="00112D95" w:rsidRPr="00A3748D" w:rsidRDefault="00AC6E83" w:rsidP="00AC6E83">
            <w:pPr>
              <w:rPr>
                <w:rFonts w:cs="Arial"/>
                <w:b/>
              </w:rPr>
            </w:pPr>
            <w:bookmarkStart w:id="8" w:name="_Hlk530986280"/>
            <w:r>
              <w:rPr>
                <w:rFonts w:cs="Arial"/>
                <w:b/>
              </w:rPr>
              <w:t>Dé</w:t>
            </w:r>
            <w:r w:rsidRPr="00A3748D">
              <w:rPr>
                <w:rFonts w:cs="Arial"/>
                <w:b/>
              </w:rPr>
              <w:t>lib</w:t>
            </w:r>
            <w:r>
              <w:rPr>
                <w:rFonts w:cs="Arial"/>
                <w:b/>
              </w:rPr>
              <w:t>é</w:t>
            </w:r>
            <w:r w:rsidRPr="00A3748D">
              <w:rPr>
                <w:rFonts w:cs="Arial"/>
                <w:b/>
              </w:rPr>
              <w:t>ration du conseil municipal</w:t>
            </w:r>
            <w:r w:rsidR="003179E4">
              <w:rPr>
                <w:rFonts w:cs="Arial"/>
                <w:b/>
              </w:rPr>
              <w:t xml:space="preserve">, de la commune de MONTLHERY, </w:t>
            </w:r>
            <w:r w:rsidRPr="00A3748D">
              <w:rPr>
                <w:rFonts w:cs="Arial"/>
                <w:b/>
              </w:rPr>
              <w:t>du 13 d</w:t>
            </w:r>
            <w:r>
              <w:rPr>
                <w:rFonts w:cs="Arial"/>
                <w:b/>
              </w:rPr>
              <w:t>é</w:t>
            </w:r>
            <w:r w:rsidRPr="00A3748D">
              <w:rPr>
                <w:rFonts w:cs="Arial"/>
                <w:b/>
              </w:rPr>
              <w:t>cembre 2016 donnant son accord de principe sur la cr</w:t>
            </w:r>
            <w:r>
              <w:rPr>
                <w:rFonts w:cs="Arial"/>
                <w:b/>
              </w:rPr>
              <w:t>é</w:t>
            </w:r>
            <w:r w:rsidRPr="00A3748D">
              <w:rPr>
                <w:rFonts w:cs="Arial"/>
                <w:b/>
              </w:rPr>
              <w:t>ation de l’</w:t>
            </w:r>
            <w:r>
              <w:rPr>
                <w:rFonts w:cs="Arial"/>
                <w:b/>
              </w:rPr>
              <w:t>AFUA</w:t>
            </w:r>
            <w:bookmarkEnd w:id="8"/>
          </w:p>
        </w:tc>
      </w:tr>
    </w:tbl>
    <w:p w:rsidR="008965DE" w:rsidRPr="00A3748D" w:rsidRDefault="00AC6E83" w:rsidP="008965DE">
      <w:pPr>
        <w:rPr>
          <w:rFonts w:cs="Arial"/>
          <w:b/>
          <w:u w:val="single"/>
        </w:rPr>
      </w:pPr>
      <w:bookmarkStart w:id="9" w:name="_Hlk530987030"/>
      <w:bookmarkEnd w:id="7"/>
      <w:r>
        <w:rPr>
          <w:rFonts w:cs="Arial"/>
          <w:b/>
          <w:u w:val="single"/>
        </w:rPr>
        <w:t>II</w:t>
      </w:r>
      <w:r w:rsidR="008965DE" w:rsidRPr="00A3748D">
        <w:rPr>
          <w:rFonts w:cs="Arial"/>
          <w:b/>
          <w:u w:val="single"/>
        </w:rPr>
        <w:t>) A</w:t>
      </w:r>
      <w:r w:rsidR="002E6753" w:rsidRPr="00A3748D">
        <w:rPr>
          <w:rFonts w:cs="Arial"/>
          <w:b/>
          <w:u w:val="single"/>
        </w:rPr>
        <w:t>U</w:t>
      </w:r>
      <w:r w:rsidR="008965DE" w:rsidRPr="00A3748D">
        <w:rPr>
          <w:rFonts w:cs="Arial"/>
          <w:b/>
          <w:u w:val="single"/>
        </w:rPr>
        <w:t xml:space="preserve"> TITRE D</w:t>
      </w:r>
      <w:r w:rsidR="002E6753" w:rsidRPr="00A3748D">
        <w:rPr>
          <w:rFonts w:cs="Arial"/>
          <w:b/>
          <w:u w:val="single"/>
        </w:rPr>
        <w:t>E LA CONCERTATION</w:t>
      </w:r>
      <w:r w:rsidR="008965DE" w:rsidRPr="00A3748D">
        <w:rPr>
          <w:rFonts w:cs="Arial"/>
          <w:b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965DE" w:rsidRPr="00A3748D" w:rsidTr="008D4EB7">
        <w:tc>
          <w:tcPr>
            <w:tcW w:w="1838" w:type="dxa"/>
          </w:tcPr>
          <w:p w:rsidR="008965DE" w:rsidRPr="00A3748D" w:rsidRDefault="008965DE" w:rsidP="008D4EB7">
            <w:pPr>
              <w:rPr>
                <w:rFonts w:cs="Arial"/>
                <w:b/>
              </w:rPr>
            </w:pPr>
            <w:r w:rsidRPr="00A3748D">
              <w:rPr>
                <w:rFonts w:cs="Arial"/>
                <w:b/>
              </w:rPr>
              <w:t>PIECE N° 11</w:t>
            </w:r>
          </w:p>
        </w:tc>
        <w:tc>
          <w:tcPr>
            <w:tcW w:w="7224" w:type="dxa"/>
          </w:tcPr>
          <w:p w:rsidR="008965DE" w:rsidRPr="00A3748D" w:rsidRDefault="00AC6E83" w:rsidP="008D4EB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  <w:r w:rsidRPr="00A3748D">
              <w:rPr>
                <w:rFonts w:cs="Arial"/>
                <w:b/>
              </w:rPr>
              <w:t>ilan de la concertation</w:t>
            </w:r>
          </w:p>
        </w:tc>
      </w:tr>
    </w:tbl>
    <w:bookmarkEnd w:id="9"/>
    <w:p w:rsidR="00AC6E83" w:rsidRPr="00AC6E83" w:rsidRDefault="00AC6E83" w:rsidP="00AC6E83">
      <w:pPr>
        <w:rPr>
          <w:rFonts w:cs="Arial"/>
          <w:b/>
          <w:u w:val="single"/>
        </w:rPr>
      </w:pPr>
      <w:r w:rsidRPr="00AC6E83">
        <w:rPr>
          <w:rFonts w:cs="Arial"/>
          <w:b/>
          <w:u w:val="single"/>
        </w:rPr>
        <w:t>II</w:t>
      </w:r>
      <w:r>
        <w:rPr>
          <w:rFonts w:cs="Arial"/>
          <w:b/>
          <w:u w:val="single"/>
        </w:rPr>
        <w:t>I</w:t>
      </w:r>
      <w:r w:rsidRPr="00AC6E83">
        <w:rPr>
          <w:rFonts w:cs="Arial"/>
          <w:b/>
          <w:u w:val="single"/>
        </w:rPr>
        <w:t>) AU TITRE DE</w:t>
      </w:r>
      <w:r>
        <w:rPr>
          <w:rFonts w:cs="Arial"/>
          <w:b/>
          <w:u w:val="single"/>
        </w:rPr>
        <w:t>S</w:t>
      </w:r>
      <w:r w:rsidRPr="00AC6E83">
        <w:rPr>
          <w:rFonts w:cs="Arial"/>
          <w:b/>
          <w:u w:val="single"/>
        </w:rPr>
        <w:t xml:space="preserve"> AVIS RECUEILLIS ET DES CONSULTATIONS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C6E83" w:rsidRPr="00AC6E83" w:rsidTr="00CB2696">
        <w:tc>
          <w:tcPr>
            <w:tcW w:w="1838" w:type="dxa"/>
          </w:tcPr>
          <w:p w:rsidR="00AC6E83" w:rsidRPr="00AC6E83" w:rsidRDefault="00AC6E83" w:rsidP="00AC6E83">
            <w:pPr>
              <w:rPr>
                <w:rFonts w:eastAsiaTheme="minorHAnsi" w:cs="Arial"/>
                <w:b/>
                <w:lang w:eastAsia="en-US"/>
              </w:rPr>
            </w:pPr>
            <w:r w:rsidRPr="00AC6E83">
              <w:rPr>
                <w:rFonts w:eastAsiaTheme="minorHAnsi" w:cs="Arial"/>
                <w:b/>
                <w:lang w:eastAsia="en-US"/>
              </w:rPr>
              <w:t>PIECE N° 1</w:t>
            </w:r>
            <w:r>
              <w:rPr>
                <w:rFonts w:eastAsiaTheme="minorHAnsi" w:cs="Arial"/>
                <w:b/>
                <w:lang w:eastAsia="en-US"/>
              </w:rPr>
              <w:t>2</w:t>
            </w:r>
          </w:p>
        </w:tc>
        <w:tc>
          <w:tcPr>
            <w:tcW w:w="7224" w:type="dxa"/>
          </w:tcPr>
          <w:p w:rsidR="00AC6E83" w:rsidRPr="00AC6E83" w:rsidRDefault="00AC6E83" w:rsidP="00AC6E83">
            <w:pPr>
              <w:rPr>
                <w:rFonts w:eastAsiaTheme="minorHAnsi" w:cs="Arial"/>
                <w:b/>
                <w:lang w:eastAsia="en-US"/>
              </w:rPr>
            </w:pPr>
            <w:r w:rsidRPr="00AC6E83">
              <w:rPr>
                <w:rFonts w:eastAsiaTheme="minorHAnsi" w:cs="Arial"/>
                <w:b/>
                <w:lang w:eastAsia="en-US"/>
              </w:rPr>
              <w:t xml:space="preserve">L’avis de la </w:t>
            </w:r>
            <w:proofErr w:type="spellStart"/>
            <w:r w:rsidRPr="00AC6E83">
              <w:rPr>
                <w:rFonts w:eastAsiaTheme="minorHAnsi" w:cs="Arial"/>
                <w:b/>
                <w:lang w:eastAsia="en-US"/>
              </w:rPr>
              <w:t>MRAe</w:t>
            </w:r>
            <w:proofErr w:type="spellEnd"/>
            <w:r w:rsidRPr="00AC6E83">
              <w:rPr>
                <w:rFonts w:eastAsiaTheme="minorHAnsi" w:cs="Arial"/>
                <w:b/>
                <w:lang w:eastAsia="en-US"/>
              </w:rPr>
              <w:t xml:space="preserve"> d’Ile de France du 23 mars 2018 sur l’évaluation environnementale</w:t>
            </w:r>
            <w:r w:rsidR="003179E4">
              <w:rPr>
                <w:rFonts w:eastAsiaTheme="minorHAnsi" w:cs="Arial"/>
                <w:b/>
                <w:lang w:eastAsia="en-US"/>
              </w:rPr>
              <w:t>.</w:t>
            </w:r>
          </w:p>
        </w:tc>
      </w:tr>
      <w:tr w:rsidR="00AC6E83" w:rsidRPr="00AC6E83" w:rsidTr="00CB2696">
        <w:tc>
          <w:tcPr>
            <w:tcW w:w="1838" w:type="dxa"/>
          </w:tcPr>
          <w:p w:rsidR="00AC6E83" w:rsidRPr="00AC6E83" w:rsidRDefault="008309B6" w:rsidP="00AC6E83">
            <w:pPr>
              <w:rPr>
                <w:rFonts w:cs="Arial"/>
                <w:b/>
              </w:rPr>
            </w:pPr>
            <w:r w:rsidRPr="00AC6E83">
              <w:rPr>
                <w:rFonts w:cs="Arial"/>
                <w:b/>
              </w:rPr>
              <w:t>PIECE N° 1</w:t>
            </w:r>
            <w:r>
              <w:rPr>
                <w:rFonts w:cs="Arial"/>
                <w:b/>
              </w:rPr>
              <w:t>3</w:t>
            </w:r>
          </w:p>
        </w:tc>
        <w:tc>
          <w:tcPr>
            <w:tcW w:w="7224" w:type="dxa"/>
          </w:tcPr>
          <w:p w:rsidR="00AC6E83" w:rsidRPr="00AC6E83" w:rsidRDefault="008309B6" w:rsidP="00AC6E83">
            <w:pPr>
              <w:rPr>
                <w:rFonts w:cs="Arial"/>
                <w:b/>
              </w:rPr>
            </w:pPr>
            <w:r w:rsidRPr="008309B6">
              <w:rPr>
                <w:rFonts w:cs="Arial"/>
                <w:b/>
              </w:rPr>
              <w:t xml:space="preserve">La réponse de </w:t>
            </w:r>
            <w:r w:rsidR="003179E4">
              <w:rPr>
                <w:rFonts w:cs="Arial"/>
                <w:b/>
              </w:rPr>
              <w:t>M. Charles Jean FURGEROT, initiateur de l</w:t>
            </w:r>
            <w:proofErr w:type="gramStart"/>
            <w:r w:rsidR="003179E4">
              <w:rPr>
                <w:rFonts w:cs="Arial"/>
                <w:b/>
              </w:rPr>
              <w:t>’</w:t>
            </w:r>
            <w:r w:rsidR="00A82E0A">
              <w:rPr>
                <w:rFonts w:cs="Arial"/>
                <w:b/>
              </w:rPr>
              <w:t>«</w:t>
            </w:r>
            <w:proofErr w:type="gramEnd"/>
            <w:r w:rsidR="00A82E0A">
              <w:rPr>
                <w:rFonts w:cs="Arial"/>
                <w:b/>
              </w:rPr>
              <w:t> </w:t>
            </w:r>
            <w:r w:rsidR="003179E4">
              <w:rPr>
                <w:rFonts w:cs="Arial"/>
                <w:b/>
              </w:rPr>
              <w:t>AFUA</w:t>
            </w:r>
            <w:r w:rsidR="00A82E0A">
              <w:rPr>
                <w:rFonts w:cs="Arial"/>
                <w:b/>
              </w:rPr>
              <w:t xml:space="preserve"> de La Plaine »</w:t>
            </w:r>
            <w:r w:rsidR="003179E4">
              <w:rPr>
                <w:rFonts w:cs="Arial"/>
                <w:b/>
              </w:rPr>
              <w:t xml:space="preserve"> </w:t>
            </w:r>
            <w:r w:rsidR="003179E4" w:rsidRPr="008309B6">
              <w:rPr>
                <w:rFonts w:cs="Arial"/>
                <w:b/>
              </w:rPr>
              <w:t>e</w:t>
            </w:r>
            <w:r w:rsidR="003179E4">
              <w:rPr>
                <w:rFonts w:cs="Arial"/>
                <w:b/>
              </w:rPr>
              <w:t>n</w:t>
            </w:r>
            <w:r w:rsidRPr="008309B6">
              <w:rPr>
                <w:rFonts w:cs="Arial"/>
                <w:b/>
              </w:rPr>
              <w:t xml:space="preserve"> date du </w:t>
            </w:r>
            <w:r w:rsidR="003179E4">
              <w:rPr>
                <w:rFonts w:cs="Arial"/>
                <w:b/>
              </w:rPr>
              <w:t>12 avril 20</w:t>
            </w:r>
            <w:r w:rsidRPr="008309B6">
              <w:rPr>
                <w:rFonts w:cs="Arial"/>
                <w:b/>
              </w:rPr>
              <w:t xml:space="preserve">18 aux observations de la </w:t>
            </w:r>
            <w:proofErr w:type="spellStart"/>
            <w:r w:rsidRPr="008309B6">
              <w:rPr>
                <w:rFonts w:cs="Arial"/>
                <w:b/>
              </w:rPr>
              <w:t>MRAe</w:t>
            </w:r>
            <w:proofErr w:type="spellEnd"/>
          </w:p>
        </w:tc>
      </w:tr>
      <w:tr w:rsidR="00AC6E83" w:rsidRPr="00AC6E83" w:rsidTr="00CB2696">
        <w:tc>
          <w:tcPr>
            <w:tcW w:w="1838" w:type="dxa"/>
          </w:tcPr>
          <w:p w:rsidR="00AC6E83" w:rsidRPr="00AC6E83" w:rsidRDefault="008309B6" w:rsidP="00AC6E83">
            <w:pPr>
              <w:rPr>
                <w:rFonts w:cs="Arial"/>
                <w:b/>
              </w:rPr>
            </w:pPr>
            <w:r w:rsidRPr="00AC6E83">
              <w:rPr>
                <w:rFonts w:cs="Arial"/>
                <w:b/>
              </w:rPr>
              <w:t>PIECE N° 1</w:t>
            </w:r>
            <w:r>
              <w:rPr>
                <w:rFonts w:cs="Arial"/>
                <w:b/>
              </w:rPr>
              <w:t>4</w:t>
            </w:r>
          </w:p>
        </w:tc>
        <w:tc>
          <w:tcPr>
            <w:tcW w:w="7224" w:type="dxa"/>
          </w:tcPr>
          <w:p w:rsidR="003179E4" w:rsidRPr="00AC6E83" w:rsidRDefault="00667F85" w:rsidP="00AC6E83">
            <w:pPr>
              <w:rPr>
                <w:rFonts w:cs="Arial"/>
                <w:b/>
              </w:rPr>
            </w:pPr>
            <w:r w:rsidRPr="00667F85">
              <w:rPr>
                <w:rFonts w:cs="Arial"/>
                <w:b/>
              </w:rPr>
              <w:t xml:space="preserve">L’étude de compensation </w:t>
            </w:r>
            <w:r w:rsidR="00A82E0A" w:rsidRPr="00667F85">
              <w:rPr>
                <w:rFonts w:cs="Arial"/>
                <w:b/>
              </w:rPr>
              <w:t>agricole</w:t>
            </w:r>
            <w:r w:rsidR="00A82E0A">
              <w:rPr>
                <w:rFonts w:cs="Arial"/>
                <w:b/>
              </w:rPr>
              <w:t xml:space="preserve"> collective concernant le projet d</w:t>
            </w:r>
            <w:proofErr w:type="gramStart"/>
            <w:r w:rsidR="00A82E0A">
              <w:rPr>
                <w:rFonts w:cs="Arial"/>
                <w:b/>
              </w:rPr>
              <w:t>’«AFUA</w:t>
            </w:r>
            <w:proofErr w:type="gramEnd"/>
            <w:r w:rsidR="00A82E0A">
              <w:rPr>
                <w:rFonts w:cs="Arial"/>
                <w:b/>
              </w:rPr>
              <w:t xml:space="preserve"> de La Plaine » à MONTLHERY</w:t>
            </w:r>
          </w:p>
        </w:tc>
      </w:tr>
      <w:tr w:rsidR="008F1501" w:rsidRPr="00AC6E83" w:rsidTr="00CB2696">
        <w:tc>
          <w:tcPr>
            <w:tcW w:w="1838" w:type="dxa"/>
          </w:tcPr>
          <w:p w:rsidR="008F1501" w:rsidRPr="00AC6E83" w:rsidRDefault="008F1501" w:rsidP="00AC6E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PIECE N°15</w:t>
            </w:r>
          </w:p>
        </w:tc>
        <w:tc>
          <w:tcPr>
            <w:tcW w:w="7224" w:type="dxa"/>
          </w:tcPr>
          <w:p w:rsidR="008F1501" w:rsidRDefault="00A82E0A" w:rsidP="00AC6E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 c</w:t>
            </w:r>
            <w:r w:rsidRPr="00A82E0A">
              <w:rPr>
                <w:rFonts w:cs="Arial"/>
                <w:b/>
              </w:rPr>
              <w:t>ompte rendu de la CDPENAF</w:t>
            </w:r>
            <w:r>
              <w:rPr>
                <w:rFonts w:cs="Arial"/>
                <w:b/>
              </w:rPr>
              <w:t>,</w:t>
            </w:r>
            <w:r w:rsidRPr="00A82E0A">
              <w:rPr>
                <w:rFonts w:cs="Arial"/>
                <w:b/>
              </w:rPr>
              <w:t xml:space="preserve"> du 06 avril 2018</w:t>
            </w:r>
            <w:r>
              <w:rPr>
                <w:rFonts w:cs="Arial"/>
                <w:b/>
              </w:rPr>
              <w:t>,</w:t>
            </w:r>
            <w:r w:rsidRPr="00A82E0A">
              <w:rPr>
                <w:rFonts w:cs="Arial"/>
                <w:b/>
              </w:rPr>
              <w:t xml:space="preserve"> de la séance du 16 mars 2018 relative à la compensation agricole collective concernant le projet d</w:t>
            </w:r>
            <w:proofErr w:type="gramStart"/>
            <w:r w:rsidRPr="00A82E0A">
              <w:rPr>
                <w:rFonts w:cs="Arial"/>
                <w:b/>
              </w:rPr>
              <w:t>’</w:t>
            </w:r>
            <w:r w:rsidR="00B3087F">
              <w:rPr>
                <w:rFonts w:cs="Arial"/>
                <w:b/>
              </w:rPr>
              <w:t>«</w:t>
            </w:r>
            <w:proofErr w:type="gramEnd"/>
            <w:r w:rsidR="00B3087F">
              <w:rPr>
                <w:rFonts w:cs="Arial"/>
                <w:b/>
              </w:rPr>
              <w:t> </w:t>
            </w:r>
            <w:r w:rsidRPr="00A82E0A">
              <w:rPr>
                <w:rFonts w:cs="Arial"/>
                <w:b/>
              </w:rPr>
              <w:t>AFUA de la Plaine » à MONTLHERY.</w:t>
            </w:r>
          </w:p>
        </w:tc>
      </w:tr>
      <w:tr w:rsidR="008F1501" w:rsidRPr="00AC6E83" w:rsidTr="00CB2696">
        <w:tc>
          <w:tcPr>
            <w:tcW w:w="1838" w:type="dxa"/>
          </w:tcPr>
          <w:p w:rsidR="008F1501" w:rsidRDefault="008F1501" w:rsidP="00AC6E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PIECE N°16</w:t>
            </w:r>
          </w:p>
        </w:tc>
        <w:tc>
          <w:tcPr>
            <w:tcW w:w="7224" w:type="dxa"/>
          </w:tcPr>
          <w:p w:rsidR="008F1501" w:rsidRPr="008F1501" w:rsidRDefault="001B23ED" w:rsidP="00AC6E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L’a</w:t>
            </w:r>
            <w:r w:rsidR="00A82E0A" w:rsidRPr="00A82E0A">
              <w:rPr>
                <w:rFonts w:cs="Arial"/>
                <w:b/>
              </w:rPr>
              <w:t>vis de la CDPENAF en date du 06 avril 2018 suite à la séance du 16 mars 2018</w:t>
            </w:r>
            <w:r w:rsidR="00A82E0A">
              <w:rPr>
                <w:rFonts w:cs="Arial"/>
                <w:b/>
              </w:rPr>
              <w:t xml:space="preserve"> </w:t>
            </w:r>
            <w:r w:rsidR="00A82E0A" w:rsidRPr="00A82E0A">
              <w:rPr>
                <w:rFonts w:cs="Arial"/>
                <w:b/>
              </w:rPr>
              <w:t>relative à la compensation agricole collective concernant le projet d</w:t>
            </w:r>
            <w:proofErr w:type="gramStart"/>
            <w:r w:rsidR="00A82E0A" w:rsidRPr="00A82E0A">
              <w:rPr>
                <w:rFonts w:cs="Arial"/>
                <w:b/>
              </w:rPr>
              <w:t>’</w:t>
            </w:r>
            <w:r w:rsidR="00A82E0A">
              <w:rPr>
                <w:rFonts w:cs="Arial"/>
                <w:b/>
              </w:rPr>
              <w:t>«</w:t>
            </w:r>
            <w:proofErr w:type="gramEnd"/>
            <w:r w:rsidR="00A82E0A">
              <w:rPr>
                <w:rFonts w:cs="Arial"/>
                <w:b/>
              </w:rPr>
              <w:t> </w:t>
            </w:r>
            <w:r w:rsidR="00A82E0A" w:rsidRPr="00A82E0A">
              <w:rPr>
                <w:rFonts w:cs="Arial"/>
                <w:b/>
              </w:rPr>
              <w:t>AFUA de la Plaine » à MONTLHERY.</w:t>
            </w:r>
          </w:p>
        </w:tc>
      </w:tr>
      <w:tr w:rsidR="00AC6E83" w:rsidRPr="00AC6E83" w:rsidTr="00CB2696">
        <w:tc>
          <w:tcPr>
            <w:tcW w:w="1838" w:type="dxa"/>
          </w:tcPr>
          <w:p w:rsidR="00AC6E83" w:rsidRPr="00AC6E83" w:rsidRDefault="008309B6" w:rsidP="00AC6E83">
            <w:pPr>
              <w:rPr>
                <w:rFonts w:cs="Arial"/>
                <w:b/>
              </w:rPr>
            </w:pPr>
            <w:r w:rsidRPr="00AC6E83">
              <w:rPr>
                <w:rFonts w:cs="Arial"/>
                <w:b/>
              </w:rPr>
              <w:t>PIECE N° 1</w:t>
            </w:r>
            <w:r w:rsidR="00560BFF">
              <w:rPr>
                <w:rFonts w:cs="Arial"/>
                <w:b/>
              </w:rPr>
              <w:t>7</w:t>
            </w:r>
          </w:p>
        </w:tc>
        <w:tc>
          <w:tcPr>
            <w:tcW w:w="7224" w:type="dxa"/>
          </w:tcPr>
          <w:p w:rsidR="00AC6E83" w:rsidRPr="00AC6E83" w:rsidRDefault="00C72A01" w:rsidP="00AC6E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L’a</w:t>
            </w:r>
            <w:r w:rsidR="00A82E0A" w:rsidRPr="00A82E0A">
              <w:rPr>
                <w:rFonts w:cs="Arial"/>
                <w:b/>
              </w:rPr>
              <w:t xml:space="preserve">vis motivé de Monsieur le Sous-Préfet de l’Essonne en date du 27 avril </w:t>
            </w:r>
            <w:r w:rsidR="00A82E0A" w:rsidRPr="00A82E0A">
              <w:rPr>
                <w:rFonts w:cs="Arial"/>
                <w:b/>
              </w:rPr>
              <w:t>2018, sur</w:t>
            </w:r>
            <w:r w:rsidR="00A82E0A" w:rsidRPr="00A82E0A">
              <w:rPr>
                <w:rFonts w:cs="Arial"/>
                <w:b/>
              </w:rPr>
              <w:t xml:space="preserve"> l’étude préalable et mesures de compensation agricole collective concernant le projet </w:t>
            </w:r>
            <w:proofErr w:type="gramStart"/>
            <w:r w:rsidR="00A82E0A" w:rsidRPr="00A82E0A">
              <w:rPr>
                <w:rFonts w:cs="Arial"/>
                <w:b/>
              </w:rPr>
              <w:t>d’ «</w:t>
            </w:r>
            <w:proofErr w:type="gramEnd"/>
            <w:r w:rsidR="00A82E0A" w:rsidRPr="00A82E0A">
              <w:rPr>
                <w:rFonts w:cs="Arial"/>
                <w:b/>
              </w:rPr>
              <w:t xml:space="preserve"> AFUA de la Plaine » à MONTLHERY, comprenant en annexe les remarques détaillées au regard de l’article D.112-1-18 du code rural et de la pêche maritime et le cadre méthodologique régional expérimental.</w:t>
            </w:r>
          </w:p>
        </w:tc>
      </w:tr>
    </w:tbl>
    <w:p w:rsidR="009E7A36" w:rsidRPr="00A3748D" w:rsidRDefault="009E7A36">
      <w:pPr>
        <w:rPr>
          <w:rFonts w:cs="Arial"/>
          <w:b/>
        </w:rPr>
      </w:pPr>
      <w:bookmarkStart w:id="10" w:name="_GoBack"/>
      <w:bookmarkEnd w:id="10"/>
    </w:p>
    <w:p w:rsidR="005E188E" w:rsidRPr="00A3748D" w:rsidRDefault="005E188E">
      <w:pPr>
        <w:rPr>
          <w:rFonts w:cs="Arial"/>
          <w:b/>
        </w:rPr>
      </w:pPr>
    </w:p>
    <w:p w:rsidR="00840618" w:rsidRDefault="00840618" w:rsidP="00840618">
      <w:pPr>
        <w:jc w:val="center"/>
        <w:rPr>
          <w:rFonts w:cs="Arial"/>
          <w:b/>
          <w:sz w:val="22"/>
          <w:szCs w:val="22"/>
        </w:rPr>
      </w:pPr>
    </w:p>
    <w:p w:rsidR="00840618" w:rsidRPr="0025769D" w:rsidRDefault="00FE4C38" w:rsidP="00840618">
      <w:r>
        <w:t xml:space="preserve">Date : </w:t>
      </w:r>
      <w:r w:rsidR="00A82E0A">
        <w:t>12</w:t>
      </w:r>
      <w:r w:rsidR="004A008C">
        <w:t xml:space="preserve"> décembre 2018</w:t>
      </w:r>
    </w:p>
    <w:sectPr w:rsidR="00840618" w:rsidRPr="0025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17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9D"/>
    <w:rsid w:val="000330A8"/>
    <w:rsid w:val="000B46CA"/>
    <w:rsid w:val="000C17F8"/>
    <w:rsid w:val="000C19DF"/>
    <w:rsid w:val="00112D95"/>
    <w:rsid w:val="0013079B"/>
    <w:rsid w:val="001B23ED"/>
    <w:rsid w:val="001D2768"/>
    <w:rsid w:val="0025769D"/>
    <w:rsid w:val="002D6B06"/>
    <w:rsid w:val="002E34D7"/>
    <w:rsid w:val="002E6753"/>
    <w:rsid w:val="003179E4"/>
    <w:rsid w:val="00325282"/>
    <w:rsid w:val="003B5DC3"/>
    <w:rsid w:val="003C3ABB"/>
    <w:rsid w:val="004A008C"/>
    <w:rsid w:val="005014AE"/>
    <w:rsid w:val="00560BFF"/>
    <w:rsid w:val="0059442A"/>
    <w:rsid w:val="005C72C4"/>
    <w:rsid w:val="005D1234"/>
    <w:rsid w:val="005D28C0"/>
    <w:rsid w:val="005E188E"/>
    <w:rsid w:val="00667F85"/>
    <w:rsid w:val="00687850"/>
    <w:rsid w:val="006970B1"/>
    <w:rsid w:val="006B0067"/>
    <w:rsid w:val="007254F3"/>
    <w:rsid w:val="00735CFC"/>
    <w:rsid w:val="008309B6"/>
    <w:rsid w:val="00840618"/>
    <w:rsid w:val="00883F60"/>
    <w:rsid w:val="0088729D"/>
    <w:rsid w:val="0088766B"/>
    <w:rsid w:val="008965DE"/>
    <w:rsid w:val="008F1501"/>
    <w:rsid w:val="00903B8F"/>
    <w:rsid w:val="009E7A36"/>
    <w:rsid w:val="00A01737"/>
    <w:rsid w:val="00A3748D"/>
    <w:rsid w:val="00A82E0A"/>
    <w:rsid w:val="00AC6E83"/>
    <w:rsid w:val="00B3087F"/>
    <w:rsid w:val="00C64F26"/>
    <w:rsid w:val="00C72A01"/>
    <w:rsid w:val="00D7347F"/>
    <w:rsid w:val="00D94E3F"/>
    <w:rsid w:val="00E97CB7"/>
    <w:rsid w:val="00EC0574"/>
    <w:rsid w:val="00FA672F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3F8C"/>
  <w15:chartTrackingRefBased/>
  <w15:docId w15:val="{7AB17574-641A-46F9-9020-9C3EC289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079B"/>
  </w:style>
  <w:style w:type="paragraph" w:styleId="Titre3">
    <w:name w:val="heading 3"/>
    <w:basedOn w:val="Normal"/>
    <w:next w:val="Normal"/>
    <w:link w:val="Titre3Car"/>
    <w:qFormat/>
    <w:rsid w:val="0013079B"/>
    <w:pPr>
      <w:spacing w:after="180" w:line="264" w:lineRule="auto"/>
      <w:outlineLvl w:val="2"/>
    </w:pPr>
    <w:rPr>
      <w:rFonts w:ascii="Tahoma" w:eastAsia="Times New Roman" w:hAnsi="Tahoma"/>
      <w:i/>
      <w:spacing w:val="4"/>
      <w:sz w:val="17"/>
      <w:szCs w:val="18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13079B"/>
    <w:pPr>
      <w:spacing w:before="140" w:line="264" w:lineRule="auto"/>
    </w:pPr>
    <w:rPr>
      <w:rFonts w:ascii="Tahoma" w:eastAsia="Times New Roman" w:hAnsi="Tahoma"/>
      <w:b/>
      <w:spacing w:val="4"/>
      <w:szCs w:val="18"/>
      <w:lang w:val="en-US"/>
    </w:rPr>
  </w:style>
  <w:style w:type="character" w:customStyle="1" w:styleId="Caractresdenotedebasdepage">
    <w:name w:val="Caractères de note de bas de page"/>
    <w:rsid w:val="0013079B"/>
  </w:style>
  <w:style w:type="paragraph" w:customStyle="1" w:styleId="Notedebasdepage1">
    <w:name w:val="Note de bas de page1"/>
    <w:basedOn w:val="Normal"/>
    <w:rsid w:val="0013079B"/>
    <w:pPr>
      <w:suppressAutoHyphens/>
    </w:pPr>
    <w:rPr>
      <w:rFonts w:eastAsia="Lucida Sans Unicode"/>
      <w:kern w:val="1"/>
      <w:lang w:eastAsia="ar-SA"/>
    </w:rPr>
  </w:style>
  <w:style w:type="paragraph" w:customStyle="1" w:styleId="Paragraphedeliste1">
    <w:name w:val="Paragraphe de liste1"/>
    <w:basedOn w:val="Normal"/>
    <w:rsid w:val="0013079B"/>
    <w:pPr>
      <w:suppressAutoHyphens/>
      <w:spacing w:after="200" w:line="276" w:lineRule="auto"/>
      <w:ind w:left="720"/>
    </w:pPr>
    <w:rPr>
      <w:rFonts w:ascii="Calibri" w:eastAsia="Lucida Sans Unicode" w:hAnsi="Calibri" w:cs="font317"/>
      <w:kern w:val="1"/>
      <w:sz w:val="22"/>
      <w:szCs w:val="22"/>
      <w:lang w:eastAsia="ar-SA"/>
    </w:rPr>
  </w:style>
  <w:style w:type="character" w:customStyle="1" w:styleId="Titre3Car">
    <w:name w:val="Titre 3 Car"/>
    <w:link w:val="Titre3"/>
    <w:rsid w:val="0013079B"/>
    <w:rPr>
      <w:rFonts w:ascii="Tahoma" w:eastAsia="Times New Roman" w:hAnsi="Tahoma" w:cs="Times New Roman"/>
      <w:i/>
      <w:spacing w:val="4"/>
      <w:sz w:val="17"/>
      <w:szCs w:val="18"/>
      <w:lang w:val="en-US"/>
    </w:rPr>
  </w:style>
  <w:style w:type="paragraph" w:styleId="Notedebasdepage">
    <w:name w:val="footnote text"/>
    <w:basedOn w:val="Normal"/>
    <w:link w:val="NotedebasdepageCar"/>
    <w:rsid w:val="0013079B"/>
    <w:pPr>
      <w:suppressLineNumbers/>
      <w:suppressAutoHyphens/>
      <w:ind w:left="283" w:hanging="283"/>
    </w:pPr>
    <w:rPr>
      <w:rFonts w:eastAsia="Lucida Sans Unicode"/>
      <w:kern w:val="1"/>
      <w:lang w:eastAsia="ar-SA"/>
    </w:rPr>
  </w:style>
  <w:style w:type="character" w:customStyle="1" w:styleId="NotedebasdepageCar">
    <w:name w:val="Note de bas de page Car"/>
    <w:link w:val="Notedebasdepage"/>
    <w:rsid w:val="0013079B"/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styleId="En-tte">
    <w:name w:val="header"/>
    <w:basedOn w:val="Normal"/>
    <w:link w:val="En-tteCar"/>
    <w:rsid w:val="0013079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rsid w:val="0013079B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3079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link w:val="Pieddepage"/>
    <w:uiPriority w:val="99"/>
    <w:rsid w:val="0013079B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rsid w:val="0013079B"/>
    <w:rPr>
      <w:vertAlign w:val="superscript"/>
    </w:rPr>
  </w:style>
  <w:style w:type="character" w:styleId="Lienhypertexte">
    <w:name w:val="Hyperlink"/>
    <w:rsid w:val="0013079B"/>
    <w:rPr>
      <w:color w:val="0000FF"/>
      <w:u w:val="single"/>
    </w:rPr>
  </w:style>
  <w:style w:type="character" w:styleId="lev">
    <w:name w:val="Strong"/>
    <w:uiPriority w:val="22"/>
    <w:qFormat/>
    <w:rsid w:val="0013079B"/>
    <w:rPr>
      <w:b/>
      <w:bCs/>
    </w:rPr>
  </w:style>
  <w:style w:type="paragraph" w:styleId="NormalWeb">
    <w:name w:val="Normal (Web)"/>
    <w:basedOn w:val="Normal"/>
    <w:uiPriority w:val="99"/>
    <w:unhideWhenUsed/>
    <w:rsid w:val="0013079B"/>
    <w:pPr>
      <w:spacing w:after="240" w:line="312" w:lineRule="atLeast"/>
    </w:pPr>
    <w:rPr>
      <w:rFonts w:eastAsia="Times New Roman"/>
    </w:rPr>
  </w:style>
  <w:style w:type="paragraph" w:styleId="Textedebulles">
    <w:name w:val="Balloon Text"/>
    <w:basedOn w:val="Normal"/>
    <w:link w:val="TextedebullesCar"/>
    <w:rsid w:val="0013079B"/>
    <w:rPr>
      <w:rFonts w:ascii="Segoe UI" w:eastAsia="Times New Roman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3079B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rsid w:val="0013079B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7A2FA-2755-4475-B67F-82CD9E44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JEANNIN</dc:creator>
  <cp:keywords/>
  <dc:description/>
  <cp:lastModifiedBy>Agence de la Tour</cp:lastModifiedBy>
  <cp:revision>19</cp:revision>
  <cp:lastPrinted>2018-12-12T10:58:00Z</cp:lastPrinted>
  <dcterms:created xsi:type="dcterms:W3CDTF">2018-11-26T07:29:00Z</dcterms:created>
  <dcterms:modified xsi:type="dcterms:W3CDTF">2018-12-12T11:01:00Z</dcterms:modified>
</cp:coreProperties>
</file>